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E322E" w14:textId="77777777" w:rsidR="00053F23" w:rsidRDefault="00053F23" w:rsidP="00F84618">
      <w:pPr>
        <w:spacing w:after="0" w:line="240" w:lineRule="auto"/>
      </w:pPr>
      <w:r>
        <w:t>[</w:t>
      </w:r>
      <w:proofErr w:type="gramStart"/>
      <w:r>
        <w:t>naam</w:t>
      </w:r>
      <w:proofErr w:type="gramEnd"/>
      <w:r>
        <w:t xml:space="preserve"> verhuurder]</w:t>
      </w:r>
    </w:p>
    <w:p w14:paraId="6F77DEF5" w14:textId="77777777" w:rsidR="00053F23" w:rsidRDefault="00053F23" w:rsidP="00F84618">
      <w:pPr>
        <w:spacing w:after="0" w:line="240" w:lineRule="auto"/>
      </w:pPr>
      <w:r>
        <w:t>T.a.v. …</w:t>
      </w:r>
    </w:p>
    <w:p w14:paraId="64B14B72" w14:textId="77777777" w:rsidR="00053F23" w:rsidRDefault="00053F23" w:rsidP="00F84618">
      <w:pPr>
        <w:spacing w:after="0" w:line="240" w:lineRule="auto"/>
      </w:pPr>
      <w:r>
        <w:t>[</w:t>
      </w:r>
      <w:proofErr w:type="gramStart"/>
      <w:r>
        <w:t>adres</w:t>
      </w:r>
      <w:proofErr w:type="gramEnd"/>
      <w:r>
        <w:t>]</w:t>
      </w:r>
    </w:p>
    <w:p w14:paraId="00A84ABB" w14:textId="77777777" w:rsidR="00053F23" w:rsidRDefault="00053F23" w:rsidP="00F84618">
      <w:pPr>
        <w:spacing w:after="0" w:line="240" w:lineRule="auto"/>
      </w:pPr>
      <w:r>
        <w:t>[</w:t>
      </w:r>
      <w:proofErr w:type="gramStart"/>
      <w:r>
        <w:t>postcode</w:t>
      </w:r>
      <w:proofErr w:type="gramEnd"/>
      <w:r>
        <w:t xml:space="preserve"> en woonplaats]</w:t>
      </w:r>
    </w:p>
    <w:p w14:paraId="53479424" w14:textId="77777777" w:rsidR="00053F23" w:rsidRDefault="00053F23" w:rsidP="00F84618">
      <w:pPr>
        <w:spacing w:after="0" w:line="240" w:lineRule="auto"/>
      </w:pPr>
    </w:p>
    <w:p w14:paraId="4E730362" w14:textId="7735FF55" w:rsidR="00053F23" w:rsidRDefault="00053F23" w:rsidP="00F84618">
      <w:pPr>
        <w:spacing w:after="0" w:line="240" w:lineRule="auto"/>
      </w:pPr>
      <w:r>
        <w:t>[</w:t>
      </w:r>
      <w:proofErr w:type="gramStart"/>
      <w:r>
        <w:t>eigen</w:t>
      </w:r>
      <w:proofErr w:type="gramEnd"/>
      <w:r>
        <w:t xml:space="preserve"> gemeente], [huidige datum] </w:t>
      </w:r>
    </w:p>
    <w:p w14:paraId="2D55B546" w14:textId="77777777" w:rsidR="00053F23" w:rsidRDefault="00053F23" w:rsidP="00F84618">
      <w:pPr>
        <w:spacing w:after="0" w:line="240" w:lineRule="auto"/>
      </w:pPr>
    </w:p>
    <w:p w14:paraId="4C17FCC5" w14:textId="5E76AABB" w:rsidR="00053F23" w:rsidRDefault="08303FC6" w:rsidP="00F84618">
      <w:pPr>
        <w:spacing w:after="0" w:line="240" w:lineRule="auto"/>
      </w:pPr>
      <w:r>
        <w:t xml:space="preserve">Betreft: Klimaatambities </w:t>
      </w:r>
    </w:p>
    <w:p w14:paraId="2813A289" w14:textId="77777777" w:rsidR="00053F23" w:rsidRDefault="00053F23" w:rsidP="00F84618">
      <w:pPr>
        <w:spacing w:after="0" w:line="240" w:lineRule="auto"/>
      </w:pPr>
    </w:p>
    <w:p w14:paraId="79FDD28F" w14:textId="475F23AE" w:rsidR="004444B6" w:rsidRDefault="00053F23" w:rsidP="00873DE8">
      <w:pPr>
        <w:spacing w:after="0" w:line="240" w:lineRule="auto"/>
      </w:pPr>
      <w:r>
        <w:t>Geachte heer, mevrouw,</w:t>
      </w:r>
      <w:r w:rsidR="00304428">
        <w:t xml:space="preserve"> </w:t>
      </w:r>
      <w:r w:rsidR="00171954">
        <w:t xml:space="preserve">Beste verhuurder, </w:t>
      </w:r>
    </w:p>
    <w:p w14:paraId="05A0B649" w14:textId="77777777" w:rsidR="00873DE8" w:rsidRDefault="00873DE8" w:rsidP="00F84618">
      <w:pPr>
        <w:spacing w:after="0" w:line="240" w:lineRule="auto"/>
      </w:pPr>
    </w:p>
    <w:p w14:paraId="5A6189B7" w14:textId="162FD466" w:rsidR="00F71576" w:rsidRDefault="40162CB5" w:rsidP="009A5EA5">
      <w:pPr>
        <w:spacing w:after="0" w:line="240" w:lineRule="auto"/>
      </w:pPr>
      <w:r>
        <w:t>De gebouwde omgeving is grootverbruiker van energie</w:t>
      </w:r>
      <w:r w:rsidR="43BCE82D">
        <w:t xml:space="preserve">, </w:t>
      </w:r>
      <w:r>
        <w:t xml:space="preserve">met </w:t>
      </w:r>
      <w:proofErr w:type="gramStart"/>
      <w:r>
        <w:t>circa</w:t>
      </w:r>
      <w:proofErr w:type="gramEnd"/>
      <w:r>
        <w:t xml:space="preserve"> 34% van het tota</w:t>
      </w:r>
      <w:r w:rsidR="004831B9">
        <w:t xml:space="preserve">le energiegebruik, </w:t>
      </w:r>
      <w:r w:rsidR="1F2729A9">
        <w:t xml:space="preserve">de grootste </w:t>
      </w:r>
      <w:r w:rsidR="004831B9">
        <w:t>ge</w:t>
      </w:r>
      <w:r w:rsidR="1F2729A9">
        <w:t>bruiker</w:t>
      </w:r>
      <w:r>
        <w:t xml:space="preserve">. Daar zijn niet alleen enorme kosten mee gemoeid, </w:t>
      </w:r>
      <w:r w:rsidR="42D51DEE">
        <w:t>maar ook een enorme CO2 uitstoot.</w:t>
      </w:r>
      <w:r w:rsidR="00FF70EA">
        <w:t xml:space="preserve"> Bovendien leven we in tijden van energieschaarste </w:t>
      </w:r>
      <w:r w:rsidR="007E0E7D">
        <w:t xml:space="preserve">waarbij </w:t>
      </w:r>
      <w:r w:rsidR="00FF70EA">
        <w:t>onnodig verbruik</w:t>
      </w:r>
      <w:r w:rsidR="007E0E7D">
        <w:t xml:space="preserve"> zorgt voor oplopende prijzen. </w:t>
      </w:r>
      <w:r w:rsidR="74DEB8DC">
        <w:t>Als bedrijf vinden wij het belangrijk vanuit kosten, klimaat en uit sociaal oogpunt om het energieverbruik tot een minimum te beperken.</w:t>
      </w:r>
    </w:p>
    <w:p w14:paraId="1DE588F1" w14:textId="6AED27F1" w:rsidR="009879C5" w:rsidRPr="009879C5" w:rsidRDefault="009879C5" w:rsidP="00E220AC">
      <w:pPr>
        <w:spacing w:after="0" w:line="240" w:lineRule="auto"/>
        <w:jc w:val="both"/>
      </w:pPr>
    </w:p>
    <w:p w14:paraId="131A8798" w14:textId="10C64F2C" w:rsidR="005C61BA" w:rsidRDefault="009879C5" w:rsidP="00E220AC">
      <w:pPr>
        <w:spacing w:after="0" w:line="240" w:lineRule="auto"/>
        <w:jc w:val="both"/>
      </w:pPr>
      <w:r>
        <w:t>We willen graag weten welke stappen u als gebouweigenaar al</w:t>
      </w:r>
      <w:r w:rsidR="004444B6" w:rsidRPr="2E4D2463">
        <w:rPr>
          <w:b/>
          <w:bCs/>
        </w:rPr>
        <w:t xml:space="preserve"> </w:t>
      </w:r>
      <w:r w:rsidR="004444B6">
        <w:t xml:space="preserve">onderneemt om te zorgen dat we </w:t>
      </w:r>
      <w:r w:rsidR="1F645EBC">
        <w:t>deze doelstelling zo snel mogelijk realis</w:t>
      </w:r>
      <w:r w:rsidR="00E220AC">
        <w:t>er</w:t>
      </w:r>
      <w:r w:rsidR="1F645EBC">
        <w:t xml:space="preserve">en </w:t>
      </w:r>
      <w:r w:rsidR="6BC1ECDB">
        <w:t>e</w:t>
      </w:r>
      <w:r w:rsidR="005C61BA">
        <w:t xml:space="preserve">n we willen graag met u </w:t>
      </w:r>
      <w:r w:rsidR="00BE010A">
        <w:t xml:space="preserve">het gesprek aan gaan en gezamenlijk nagaan welke stip op de horizon wij </w:t>
      </w:r>
      <w:r w:rsidR="00A367DE">
        <w:t xml:space="preserve">kunnen </w:t>
      </w:r>
      <w:r w:rsidR="00BE010A">
        <w:t>zetten.</w:t>
      </w:r>
    </w:p>
    <w:p w14:paraId="0A74C607" w14:textId="77777777" w:rsidR="005C61BA" w:rsidRDefault="005C61BA" w:rsidP="00E220AC">
      <w:pPr>
        <w:spacing w:after="0" w:line="240" w:lineRule="auto"/>
        <w:jc w:val="both"/>
      </w:pPr>
    </w:p>
    <w:p w14:paraId="56716228" w14:textId="21347637" w:rsidR="00BE010A" w:rsidRDefault="00BE010A" w:rsidP="00E220AC">
      <w:pPr>
        <w:spacing w:after="0" w:line="240" w:lineRule="auto"/>
        <w:jc w:val="both"/>
      </w:pPr>
      <w:r>
        <w:t>Concreet vragen wij uw op welke wijze u invulling gaat geven aan een Paris Proof gebouw. Een van de indicatoren van Paris Proof</w:t>
      </w:r>
      <w:r w:rsidR="0039774D">
        <w:rPr>
          <w:rStyle w:val="Eindnootmarkering"/>
        </w:rPr>
        <w:endnoteReference w:id="2"/>
      </w:r>
      <w:r>
        <w:t xml:space="preserve"> is om binnen 29 jaar naar </w:t>
      </w:r>
      <w:r w:rsidR="005C61BA">
        <w:t>7</w:t>
      </w:r>
      <w:r>
        <w:t>0 kWh per vierkante meter</w:t>
      </w:r>
      <w:r w:rsidR="005922B5">
        <w:t xml:space="preserve"> per jaar</w:t>
      </w:r>
      <w:r>
        <w:t xml:space="preserve"> </w:t>
      </w:r>
      <w:r w:rsidR="1A2F4A56">
        <w:t>g</w:t>
      </w:r>
      <w:r w:rsidR="005C61BA">
        <w:t xml:space="preserve">ebruiksoppervlak </w:t>
      </w:r>
      <w:r>
        <w:t xml:space="preserve">te gaan. Natuurlijk willen wij u in de rol van huurder graag ondersteunen.  </w:t>
      </w:r>
    </w:p>
    <w:p w14:paraId="06184C9D" w14:textId="77777777" w:rsidR="00CB2DB2" w:rsidRDefault="00CB2DB2" w:rsidP="00E220AC">
      <w:pPr>
        <w:spacing w:after="0" w:line="240" w:lineRule="auto"/>
        <w:jc w:val="both"/>
      </w:pPr>
    </w:p>
    <w:p w14:paraId="4F00EFA3" w14:textId="69A08D19" w:rsidR="00CB2DB2" w:rsidRDefault="00CB2DB2" w:rsidP="00873DE8">
      <w:pPr>
        <w:spacing w:after="0" w:line="240" w:lineRule="auto"/>
      </w:pPr>
      <w:r>
        <w:t xml:space="preserve">Om te beginnen kunnen we </w:t>
      </w:r>
      <w:r w:rsidR="00BE010A">
        <w:t>op basis van de erkende maatregelenlijst</w:t>
      </w:r>
      <w:r w:rsidR="00014A3A">
        <w:rPr>
          <w:rStyle w:val="Eindnootmarkering"/>
        </w:rPr>
        <w:endnoteReference w:id="3"/>
      </w:r>
      <w:r w:rsidR="00BE010A">
        <w:t xml:space="preserve"> al enorme stappen maken. </w:t>
      </w:r>
      <w:r>
        <w:t>De erkende maatregelenlijst is opgesteld ter ondersteuning van de Energiebespa</w:t>
      </w:r>
      <w:r w:rsidR="004A71D6">
        <w:t>rings</w:t>
      </w:r>
      <w:r>
        <w:t>plicht</w:t>
      </w:r>
      <w:r w:rsidR="00C862FE">
        <w:rPr>
          <w:rStyle w:val="Eindnootmarkering"/>
        </w:rPr>
        <w:endnoteReference w:id="4"/>
      </w:r>
      <w:r>
        <w:t xml:space="preserve">, </w:t>
      </w:r>
      <w:r w:rsidR="000A1FB8">
        <w:t>een verplichting</w:t>
      </w:r>
      <w:r>
        <w:t xml:space="preserve"> vanuit het </w:t>
      </w:r>
      <w:r w:rsidR="000A1FB8">
        <w:t>A</w:t>
      </w:r>
      <w:r>
        <w:t xml:space="preserve">ctiviteitenbesluit </w:t>
      </w:r>
      <w:r w:rsidR="000A1FB8">
        <w:t xml:space="preserve">milieubeheer </w:t>
      </w:r>
      <w:r>
        <w:t xml:space="preserve">die stelt dat alle maatregelen die je in 5 jaar kan terugverdienen ook uitgevoerd moeten worden. </w:t>
      </w:r>
    </w:p>
    <w:p w14:paraId="7E357303" w14:textId="77777777" w:rsidR="00873DE8" w:rsidRDefault="00873DE8" w:rsidP="0080050F">
      <w:pPr>
        <w:spacing w:after="0" w:line="240" w:lineRule="auto"/>
      </w:pPr>
    </w:p>
    <w:p w14:paraId="56CF7837" w14:textId="1DC94FA3" w:rsidR="00BE010A" w:rsidRDefault="00BE010A" w:rsidP="0080050F">
      <w:pPr>
        <w:spacing w:after="0" w:line="240" w:lineRule="auto"/>
      </w:pPr>
      <w:r>
        <w:t>Hierbij kan gedacht worden aan maatregelen op het gebied van:</w:t>
      </w:r>
    </w:p>
    <w:p w14:paraId="7043AE18" w14:textId="72B6F6E7" w:rsidR="00BE010A" w:rsidRDefault="00BE010A" w:rsidP="0080050F">
      <w:pPr>
        <w:pStyle w:val="Lijstalinea"/>
        <w:numPr>
          <w:ilvl w:val="0"/>
          <w:numId w:val="1"/>
        </w:numPr>
        <w:spacing w:after="0" w:line="240" w:lineRule="auto"/>
      </w:pPr>
      <w:r>
        <w:t>Energiemonitoring</w:t>
      </w:r>
    </w:p>
    <w:p w14:paraId="6F7ABFEF" w14:textId="38F7E6F6" w:rsidR="00BE010A" w:rsidRDefault="00BE010A" w:rsidP="0080050F">
      <w:pPr>
        <w:pStyle w:val="Lijstalinea"/>
        <w:numPr>
          <w:ilvl w:val="0"/>
          <w:numId w:val="1"/>
        </w:numPr>
        <w:spacing w:after="0" w:line="240" w:lineRule="auto"/>
      </w:pPr>
      <w:r>
        <w:t>Isoleren</w:t>
      </w:r>
    </w:p>
    <w:p w14:paraId="53221F58" w14:textId="36F39199" w:rsidR="00BE010A" w:rsidRDefault="00BE010A" w:rsidP="0080050F">
      <w:pPr>
        <w:pStyle w:val="Lijstalinea"/>
        <w:numPr>
          <w:ilvl w:val="0"/>
          <w:numId w:val="1"/>
        </w:numPr>
        <w:spacing w:after="0" w:line="240" w:lineRule="auto"/>
      </w:pPr>
      <w:r>
        <w:t>Ventileren</w:t>
      </w:r>
    </w:p>
    <w:p w14:paraId="5F1965FB" w14:textId="6D40A148" w:rsidR="00BE010A" w:rsidRDefault="00BE010A" w:rsidP="0080050F">
      <w:pPr>
        <w:pStyle w:val="Lijstalinea"/>
        <w:numPr>
          <w:ilvl w:val="0"/>
          <w:numId w:val="1"/>
        </w:numPr>
        <w:spacing w:after="0" w:line="240" w:lineRule="auto"/>
      </w:pPr>
      <w:r>
        <w:t>Verwarmen</w:t>
      </w:r>
    </w:p>
    <w:p w14:paraId="6C6A476A" w14:textId="1839A777" w:rsidR="00BE010A" w:rsidRDefault="00BE010A" w:rsidP="0080050F">
      <w:pPr>
        <w:pStyle w:val="Lijstalinea"/>
        <w:numPr>
          <w:ilvl w:val="0"/>
          <w:numId w:val="1"/>
        </w:numPr>
        <w:spacing w:after="0" w:line="240" w:lineRule="auto"/>
      </w:pPr>
      <w:r>
        <w:t>Energie besparen</w:t>
      </w:r>
    </w:p>
    <w:p w14:paraId="60211BDA" w14:textId="77777777" w:rsidR="00C838B5" w:rsidRDefault="00BE010A" w:rsidP="0080050F">
      <w:pPr>
        <w:pStyle w:val="Lijstalinea"/>
        <w:numPr>
          <w:ilvl w:val="0"/>
          <w:numId w:val="1"/>
        </w:numPr>
        <w:spacing w:after="0" w:line="240" w:lineRule="auto"/>
      </w:pPr>
      <w:r>
        <w:t>Hernieuwbare energie</w:t>
      </w:r>
      <w:r w:rsidR="00CB2DB2">
        <w:t xml:space="preserve"> opwekken</w:t>
      </w:r>
    </w:p>
    <w:p w14:paraId="7A467986" w14:textId="77777777" w:rsidR="00873DE8" w:rsidRDefault="00873DE8" w:rsidP="00873DE8">
      <w:pPr>
        <w:spacing w:after="0" w:line="240" w:lineRule="auto"/>
      </w:pPr>
    </w:p>
    <w:p w14:paraId="131F62ED" w14:textId="19A7126B" w:rsidR="00CD57DA" w:rsidRPr="00CD57DA" w:rsidRDefault="00CD57DA" w:rsidP="00873DE8">
      <w:pPr>
        <w:spacing w:after="0" w:line="240" w:lineRule="auto"/>
        <w:rPr>
          <w:b/>
          <w:bCs/>
        </w:rPr>
      </w:pPr>
      <w:r w:rsidRPr="00CD57DA">
        <w:rPr>
          <w:b/>
          <w:bCs/>
        </w:rPr>
        <w:t>Maatschappelijke impact</w:t>
      </w:r>
    </w:p>
    <w:p w14:paraId="054CF111" w14:textId="4E84E514" w:rsidR="00EE7C0E" w:rsidRPr="00AD2103" w:rsidRDefault="00EE7C0E" w:rsidP="00873DE8">
      <w:pPr>
        <w:spacing w:after="0" w:line="240" w:lineRule="auto"/>
      </w:pPr>
      <w:r w:rsidRPr="00AD2103">
        <w:t xml:space="preserve">Common </w:t>
      </w:r>
      <w:proofErr w:type="spellStart"/>
      <w:r w:rsidRPr="00AD2103">
        <w:t>Futures</w:t>
      </w:r>
      <w:proofErr w:type="spellEnd"/>
      <w:r w:rsidRPr="00AD2103">
        <w:t xml:space="preserve"> zocht uit dat bedrijven maar liefst 1 miljard kuub aardgas (evenveel als 833.000 huishoudens) en 5 miljard kWh elektriciteit (evenveel als 1.785.000 huishoudens) kunnen besparen door maatregelen uit te voeren die ze binnen 5 jaar terugverdienen. </w:t>
      </w:r>
      <w:r w:rsidR="00CD57DA" w:rsidRPr="00AD2103">
        <w:t>S</w:t>
      </w:r>
      <w:r w:rsidRPr="00AD2103">
        <w:t>lechts 8% van alle bedrijven voldoet echter aan deze verplichtingen. </w:t>
      </w:r>
    </w:p>
    <w:p w14:paraId="7D727DBF" w14:textId="77777777" w:rsidR="00EE7C0E" w:rsidRDefault="00EE7C0E" w:rsidP="00873DE8">
      <w:pPr>
        <w:spacing w:after="0" w:line="240" w:lineRule="auto"/>
      </w:pPr>
    </w:p>
    <w:p w14:paraId="2BD9E503" w14:textId="52F0DD74" w:rsidR="00171954" w:rsidRDefault="00C838B5" w:rsidP="00873DE8">
      <w:pPr>
        <w:spacing w:after="0" w:line="240" w:lineRule="auto"/>
      </w:pPr>
      <w:r>
        <w:t xml:space="preserve">Uiteraard zijn </w:t>
      </w:r>
      <w:r w:rsidR="00BE010A">
        <w:t xml:space="preserve">wij graag bereid om gezamenlijk met u </w:t>
      </w:r>
      <w:r w:rsidR="00C13800">
        <w:t>(</w:t>
      </w:r>
      <w:r w:rsidR="00BE010A">
        <w:t xml:space="preserve">en de </w:t>
      </w:r>
      <w:r>
        <w:t xml:space="preserve">eventuele </w:t>
      </w:r>
      <w:r w:rsidR="00BE010A">
        <w:t>andere huurders</w:t>
      </w:r>
      <w:r w:rsidR="00C13800">
        <w:t>)</w:t>
      </w:r>
      <w:r w:rsidR="00BE010A">
        <w:t xml:space="preserve"> op te trekken</w:t>
      </w:r>
      <w:r w:rsidR="00EE7F65">
        <w:t xml:space="preserve"> om deze doelen te bereiken</w:t>
      </w:r>
      <w:r w:rsidR="006347AA">
        <w:t xml:space="preserve"> en daarmee ook gelijk aan de huidige wetgeving te voldoen.</w:t>
      </w:r>
      <w:r w:rsidR="003922D5">
        <w:t xml:space="preserve"> </w:t>
      </w:r>
    </w:p>
    <w:p w14:paraId="7749F786" w14:textId="77777777" w:rsidR="00873DE8" w:rsidRDefault="00873DE8" w:rsidP="0080050F">
      <w:pPr>
        <w:spacing w:after="0" w:line="240" w:lineRule="auto"/>
      </w:pPr>
    </w:p>
    <w:p w14:paraId="34604F19" w14:textId="6DD0038D" w:rsidR="00BE010A" w:rsidRDefault="00BE010A" w:rsidP="00873DE8">
      <w:pPr>
        <w:spacing w:after="0" w:line="240" w:lineRule="auto"/>
      </w:pPr>
      <w:r>
        <w:t xml:space="preserve">Wij zijn benieuwd hoe u aankijkt tegen het realiseren van het Paris Proof maken van uw gebouw en het ondernemen van gezamenlijke vervolgstappen. Wij willen u vragen om uw inzicht via een brief of mail </w:t>
      </w:r>
      <w:r w:rsidR="00AA6256">
        <w:t xml:space="preserve">op korte termijn </w:t>
      </w:r>
      <w:r>
        <w:t>met ons te delen.</w:t>
      </w:r>
    </w:p>
    <w:p w14:paraId="48D3B66C" w14:textId="77777777" w:rsidR="00873DE8" w:rsidRDefault="00873DE8" w:rsidP="0080050F">
      <w:pPr>
        <w:spacing w:after="0" w:line="240" w:lineRule="auto"/>
      </w:pPr>
    </w:p>
    <w:p w14:paraId="5B91B7E0" w14:textId="77EAA134" w:rsidR="006930D6" w:rsidRDefault="000B07F0" w:rsidP="0080050F">
      <w:pPr>
        <w:spacing w:after="0" w:line="240" w:lineRule="auto"/>
      </w:pPr>
      <w:r>
        <w:lastRenderedPageBreak/>
        <w:t xml:space="preserve">Met vriendelijk groet, </w:t>
      </w:r>
    </w:p>
    <w:p w14:paraId="03FB7351" w14:textId="77777777" w:rsidR="000B07F0" w:rsidRDefault="000B07F0" w:rsidP="0080050F">
      <w:pPr>
        <w:spacing w:after="0" w:line="240" w:lineRule="auto"/>
      </w:pPr>
    </w:p>
    <w:p w14:paraId="36EE1A54" w14:textId="00F375D3" w:rsidR="000B07F0" w:rsidRDefault="00495144" w:rsidP="0080050F">
      <w:pPr>
        <w:spacing w:after="0" w:line="240" w:lineRule="auto"/>
      </w:pPr>
      <w:r>
        <w:t>[</w:t>
      </w:r>
      <w:proofErr w:type="gramStart"/>
      <w:r w:rsidR="00AD6D84">
        <w:t>naam</w:t>
      </w:r>
      <w:proofErr w:type="gramEnd"/>
      <w:r w:rsidR="00AD6D84">
        <w:t xml:space="preserve"> en ondertekening] </w:t>
      </w:r>
    </w:p>
    <w:p w14:paraId="57BC9531" w14:textId="77777777" w:rsidR="00AD6D84" w:rsidRDefault="00AD6D84" w:rsidP="0080050F">
      <w:pPr>
        <w:spacing w:after="0" w:line="240" w:lineRule="auto"/>
      </w:pPr>
    </w:p>
    <w:p w14:paraId="3B726117" w14:textId="77777777" w:rsidR="00AD6D84" w:rsidRDefault="00AD6D84" w:rsidP="0080050F">
      <w:pPr>
        <w:spacing w:after="0" w:line="240" w:lineRule="auto"/>
      </w:pPr>
    </w:p>
    <w:p w14:paraId="58B314D6" w14:textId="0CAA6E86" w:rsidR="00AD6D84" w:rsidRDefault="00AD6D84" w:rsidP="00AD6D84">
      <w:pPr>
        <w:spacing w:after="0" w:line="240" w:lineRule="auto"/>
      </w:pPr>
    </w:p>
    <w:sectPr w:rsidR="00AD6D84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A829C" w14:textId="77777777" w:rsidR="005A289D" w:rsidRDefault="005A289D" w:rsidP="0039774D">
      <w:pPr>
        <w:spacing w:after="0" w:line="240" w:lineRule="auto"/>
      </w:pPr>
      <w:r>
        <w:separator/>
      </w:r>
    </w:p>
  </w:endnote>
  <w:endnote w:type="continuationSeparator" w:id="0">
    <w:p w14:paraId="0B7AF78A" w14:textId="77777777" w:rsidR="005A289D" w:rsidRDefault="005A289D" w:rsidP="0039774D">
      <w:pPr>
        <w:spacing w:after="0" w:line="240" w:lineRule="auto"/>
      </w:pPr>
      <w:r>
        <w:continuationSeparator/>
      </w:r>
    </w:p>
  </w:endnote>
  <w:endnote w:type="continuationNotice" w:id="1">
    <w:p w14:paraId="54C4392E" w14:textId="77777777" w:rsidR="004329C1" w:rsidRDefault="004329C1">
      <w:pPr>
        <w:spacing w:after="0" w:line="240" w:lineRule="auto"/>
      </w:pPr>
    </w:p>
  </w:endnote>
  <w:endnote w:id="2">
    <w:p w14:paraId="74A7D29A" w14:textId="33862B16" w:rsidR="0039774D" w:rsidRDefault="0039774D">
      <w:pPr>
        <w:pStyle w:val="Eindnoottekst"/>
      </w:pPr>
      <w:r>
        <w:rPr>
          <w:rStyle w:val="Eindnootmarkering"/>
        </w:rPr>
        <w:endnoteRef/>
      </w:r>
      <w:r>
        <w:t xml:space="preserve"> Paris Proof: </w:t>
      </w:r>
      <w:hyperlink r:id="rId1" w:history="1">
        <w:r w:rsidR="001F1458" w:rsidRPr="00EA7723">
          <w:rPr>
            <w:rStyle w:val="Hyperlink"/>
          </w:rPr>
          <w:t>https://www.dgbc.nl/themas/paris-proof</w:t>
        </w:r>
      </w:hyperlink>
      <w:r w:rsidR="001F1458">
        <w:t xml:space="preserve"> </w:t>
      </w:r>
    </w:p>
    <w:p w14:paraId="179371A6" w14:textId="77777777" w:rsidR="001F1458" w:rsidRPr="001F1458" w:rsidRDefault="001F1458">
      <w:pPr>
        <w:pStyle w:val="Eindnoottekst"/>
      </w:pPr>
    </w:p>
  </w:endnote>
  <w:endnote w:id="3">
    <w:p w14:paraId="5AD3DD00" w14:textId="77777777" w:rsidR="00005881" w:rsidRDefault="00014A3A">
      <w:pPr>
        <w:pStyle w:val="Eindnoottekst"/>
      </w:pPr>
      <w:r>
        <w:rPr>
          <w:rStyle w:val="Eindnootmarkering"/>
        </w:rPr>
        <w:endnoteRef/>
      </w:r>
      <w:r>
        <w:t xml:space="preserve"> Erkende Maatregelen Lijst (EML) is onderdeel van de Informatieplicht Energiebesparing</w:t>
      </w:r>
      <w:r w:rsidR="00CC0723">
        <w:t xml:space="preserve"> </w:t>
      </w:r>
    </w:p>
    <w:p w14:paraId="09DB11D0" w14:textId="77777777" w:rsidR="00005881" w:rsidRDefault="00D27830">
      <w:pPr>
        <w:pStyle w:val="Eindnoottekst"/>
      </w:pPr>
      <w:hyperlink r:id="rId2" w:history="1">
        <w:r w:rsidR="00005881" w:rsidRPr="004A357D">
          <w:rPr>
            <w:rStyle w:val="Hyperlink"/>
          </w:rPr>
          <w:t>https://www.rvo.nl/onderwerpen/energiebesparingsplicht-2023/informatieplicht-energiebesparing-vanaf-2023</w:t>
        </w:r>
      </w:hyperlink>
      <w:r w:rsidR="00005881">
        <w:t xml:space="preserve"> </w:t>
      </w:r>
    </w:p>
    <w:p w14:paraId="54296232" w14:textId="742155B5" w:rsidR="00014A3A" w:rsidRDefault="00014A3A">
      <w:pPr>
        <w:pStyle w:val="Eindnoottekst"/>
      </w:pPr>
    </w:p>
  </w:endnote>
  <w:endnote w:id="4">
    <w:p w14:paraId="3DE1F1F9" w14:textId="77777777" w:rsidR="00005881" w:rsidRDefault="00C862FE" w:rsidP="00005881">
      <w:pPr>
        <w:pStyle w:val="Eindnoottekst"/>
      </w:pPr>
      <w:r>
        <w:rPr>
          <w:rStyle w:val="Eindnootmarkering"/>
        </w:rPr>
        <w:endnoteRef/>
      </w:r>
      <w:r>
        <w:t xml:space="preserve"> De Inform</w:t>
      </w:r>
      <w:r w:rsidR="008C1617">
        <w:t>a</w:t>
      </w:r>
      <w:r>
        <w:t>t</w:t>
      </w:r>
      <w:r w:rsidR="008C1617">
        <w:t xml:space="preserve">ieplicht Energie besparing is onderdeel van de </w:t>
      </w:r>
      <w:proofErr w:type="spellStart"/>
      <w:r w:rsidR="008C1617">
        <w:t>Energiebespaarplicht</w:t>
      </w:r>
      <w:proofErr w:type="spellEnd"/>
      <w:r w:rsidR="008C1617">
        <w:t xml:space="preserve"> Activiteitenbesluit. </w:t>
      </w:r>
      <w:hyperlink r:id="rId3" w:history="1">
        <w:r w:rsidR="00005881" w:rsidRPr="004A357D">
          <w:rPr>
            <w:rStyle w:val="Hyperlink"/>
          </w:rPr>
          <w:t>https://www.rvo.nl/onderwerpen/energiebesparingsplicht-2023/wat-de-energiebesparingsplicht-vanaf-2023</w:t>
        </w:r>
      </w:hyperlink>
      <w:r w:rsidR="00005881">
        <w:t xml:space="preserve"> </w:t>
      </w:r>
    </w:p>
    <w:p w14:paraId="4BBCB178" w14:textId="200CA29E" w:rsidR="00C862FE" w:rsidRDefault="00C862FE">
      <w:pPr>
        <w:pStyle w:val="Eindnoot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3706A" w14:textId="77777777" w:rsidR="005A289D" w:rsidRDefault="005A289D" w:rsidP="0039774D">
      <w:pPr>
        <w:spacing w:after="0" w:line="240" w:lineRule="auto"/>
      </w:pPr>
      <w:r>
        <w:separator/>
      </w:r>
    </w:p>
  </w:footnote>
  <w:footnote w:type="continuationSeparator" w:id="0">
    <w:p w14:paraId="7DBF9808" w14:textId="77777777" w:rsidR="005A289D" w:rsidRDefault="005A289D" w:rsidP="0039774D">
      <w:pPr>
        <w:spacing w:after="0" w:line="240" w:lineRule="auto"/>
      </w:pPr>
      <w:r>
        <w:continuationSeparator/>
      </w:r>
    </w:p>
  </w:footnote>
  <w:footnote w:type="continuationNotice" w:id="1">
    <w:p w14:paraId="15E0FE8F" w14:textId="77777777" w:rsidR="004329C1" w:rsidRDefault="004329C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6F8D"/>
    <w:multiLevelType w:val="hybridMultilevel"/>
    <w:tmpl w:val="969691A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6271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C9"/>
    <w:rsid w:val="00005881"/>
    <w:rsid w:val="00007594"/>
    <w:rsid w:val="00014A3A"/>
    <w:rsid w:val="00053F23"/>
    <w:rsid w:val="000A1FB8"/>
    <w:rsid w:val="000B07F0"/>
    <w:rsid w:val="00104943"/>
    <w:rsid w:val="00171954"/>
    <w:rsid w:val="001F1458"/>
    <w:rsid w:val="00222C4F"/>
    <w:rsid w:val="00264906"/>
    <w:rsid w:val="002C3B2F"/>
    <w:rsid w:val="002F776E"/>
    <w:rsid w:val="00304428"/>
    <w:rsid w:val="00314EA4"/>
    <w:rsid w:val="00384847"/>
    <w:rsid w:val="00384B95"/>
    <w:rsid w:val="003922D5"/>
    <w:rsid w:val="0039774D"/>
    <w:rsid w:val="003B4DCC"/>
    <w:rsid w:val="004006D9"/>
    <w:rsid w:val="004329C1"/>
    <w:rsid w:val="004444B6"/>
    <w:rsid w:val="004831B9"/>
    <w:rsid w:val="00495144"/>
    <w:rsid w:val="004A71D6"/>
    <w:rsid w:val="004D5725"/>
    <w:rsid w:val="00573AAC"/>
    <w:rsid w:val="005922B5"/>
    <w:rsid w:val="005A289D"/>
    <w:rsid w:val="005C61BA"/>
    <w:rsid w:val="00611702"/>
    <w:rsid w:val="006347AA"/>
    <w:rsid w:val="00661B3D"/>
    <w:rsid w:val="00683CF3"/>
    <w:rsid w:val="006930D6"/>
    <w:rsid w:val="006E1239"/>
    <w:rsid w:val="00771BC8"/>
    <w:rsid w:val="007A0AEB"/>
    <w:rsid w:val="007E0E7D"/>
    <w:rsid w:val="007E735E"/>
    <w:rsid w:val="0080050F"/>
    <w:rsid w:val="008107D7"/>
    <w:rsid w:val="00844539"/>
    <w:rsid w:val="00873DE8"/>
    <w:rsid w:val="008A045F"/>
    <w:rsid w:val="008C1617"/>
    <w:rsid w:val="008F7BA0"/>
    <w:rsid w:val="00906FD1"/>
    <w:rsid w:val="0094048D"/>
    <w:rsid w:val="009879C5"/>
    <w:rsid w:val="009A5EA5"/>
    <w:rsid w:val="009B1CC9"/>
    <w:rsid w:val="00A367DE"/>
    <w:rsid w:val="00AA6256"/>
    <w:rsid w:val="00AC4DB0"/>
    <w:rsid w:val="00AD2103"/>
    <w:rsid w:val="00AD6D84"/>
    <w:rsid w:val="00B80535"/>
    <w:rsid w:val="00B823A8"/>
    <w:rsid w:val="00BE010A"/>
    <w:rsid w:val="00C13800"/>
    <w:rsid w:val="00C263C5"/>
    <w:rsid w:val="00C63D4A"/>
    <w:rsid w:val="00C838B5"/>
    <w:rsid w:val="00C862FE"/>
    <w:rsid w:val="00CB2DB2"/>
    <w:rsid w:val="00CC0723"/>
    <w:rsid w:val="00CD57DA"/>
    <w:rsid w:val="00D27830"/>
    <w:rsid w:val="00D3625C"/>
    <w:rsid w:val="00D93A99"/>
    <w:rsid w:val="00E220AC"/>
    <w:rsid w:val="00E83FAE"/>
    <w:rsid w:val="00ED036B"/>
    <w:rsid w:val="00ED1774"/>
    <w:rsid w:val="00EE7C0E"/>
    <w:rsid w:val="00EE7F65"/>
    <w:rsid w:val="00F71576"/>
    <w:rsid w:val="00F84618"/>
    <w:rsid w:val="00FF70EA"/>
    <w:rsid w:val="07AF1BCE"/>
    <w:rsid w:val="08303FC6"/>
    <w:rsid w:val="09B944A6"/>
    <w:rsid w:val="0B040C8D"/>
    <w:rsid w:val="1A2F4A56"/>
    <w:rsid w:val="1E9AD92B"/>
    <w:rsid w:val="1F2729A9"/>
    <w:rsid w:val="1F3BFE63"/>
    <w:rsid w:val="1F645EBC"/>
    <w:rsid w:val="23E28CD5"/>
    <w:rsid w:val="282D9E34"/>
    <w:rsid w:val="2E4D2463"/>
    <w:rsid w:val="317763C5"/>
    <w:rsid w:val="31CB558A"/>
    <w:rsid w:val="3C9230F5"/>
    <w:rsid w:val="3DBB3ABF"/>
    <w:rsid w:val="3F2A286F"/>
    <w:rsid w:val="40162CB5"/>
    <w:rsid w:val="428EABE2"/>
    <w:rsid w:val="42D51DEE"/>
    <w:rsid w:val="43BCE82D"/>
    <w:rsid w:val="47621D05"/>
    <w:rsid w:val="4804B699"/>
    <w:rsid w:val="49A77766"/>
    <w:rsid w:val="50340F2C"/>
    <w:rsid w:val="5D264C88"/>
    <w:rsid w:val="610DE83E"/>
    <w:rsid w:val="61B7ED42"/>
    <w:rsid w:val="65E15961"/>
    <w:rsid w:val="6BC1ECDB"/>
    <w:rsid w:val="6FCC03A6"/>
    <w:rsid w:val="6FDA7BF6"/>
    <w:rsid w:val="74DEB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FAE4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444B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84453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4453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44539"/>
    <w:rPr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844539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B2DB2"/>
    <w:pPr>
      <w:ind w:left="720"/>
      <w:contextualSpacing/>
    </w:pPr>
  </w:style>
  <w:style w:type="paragraph" w:styleId="Revisie">
    <w:name w:val="Revision"/>
    <w:hidden/>
    <w:uiPriority w:val="99"/>
    <w:semiHidden/>
    <w:rsid w:val="00873DE8"/>
    <w:pPr>
      <w:spacing w:after="0" w:line="240" w:lineRule="auto"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E123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E1239"/>
    <w:rPr>
      <w:b/>
      <w:bCs/>
      <w:sz w:val="20"/>
      <w:szCs w:val="2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39774D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39774D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39774D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F1458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07594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07594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07594"/>
    <w:rPr>
      <w:vertAlign w:val="superscript"/>
    </w:rPr>
  </w:style>
  <w:style w:type="character" w:customStyle="1" w:styleId="normaltextrun">
    <w:name w:val="normaltextrun"/>
    <w:basedOn w:val="Standaardalinea-lettertype"/>
    <w:rsid w:val="00EE7C0E"/>
  </w:style>
  <w:style w:type="character" w:customStyle="1" w:styleId="spellingerror">
    <w:name w:val="spellingerror"/>
    <w:basedOn w:val="Standaardalinea-lettertype"/>
    <w:rsid w:val="00EE7C0E"/>
  </w:style>
  <w:style w:type="character" w:customStyle="1" w:styleId="eop">
    <w:name w:val="eop"/>
    <w:basedOn w:val="Standaardalinea-lettertype"/>
    <w:rsid w:val="00EE7C0E"/>
  </w:style>
  <w:style w:type="paragraph" w:styleId="Koptekst">
    <w:name w:val="header"/>
    <w:basedOn w:val="Standaard"/>
    <w:link w:val="KoptekstChar"/>
    <w:uiPriority w:val="99"/>
    <w:unhideWhenUsed/>
    <w:rsid w:val="004D5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4048D"/>
  </w:style>
  <w:style w:type="paragraph" w:styleId="Voettekst">
    <w:name w:val="footer"/>
    <w:basedOn w:val="Standaard"/>
    <w:link w:val="VoettekstChar"/>
    <w:uiPriority w:val="99"/>
    <w:unhideWhenUsed/>
    <w:rsid w:val="004D5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40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vo.nl/onderwerpen/energiebesparingsplicht-2023/wat-de-energiebesparingsplicht-vanaf-2023" TargetMode="External"/><Relationship Id="rId2" Type="http://schemas.openxmlformats.org/officeDocument/2006/relationships/hyperlink" Target="https://www.rvo.nl/onderwerpen/energiebesparingsplicht-2023/informatieplicht-energiebesparing-vanaf-2023" TargetMode="External"/><Relationship Id="rId1" Type="http://schemas.openxmlformats.org/officeDocument/2006/relationships/hyperlink" Target="https://www.dgbc.nl/themas/paris-proo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370B45CA208E4ABDA6709516CE49CF" ma:contentTypeVersion="15" ma:contentTypeDescription="Een nieuw document maken." ma:contentTypeScope="" ma:versionID="1b5f2527620dcefd83655c76df6ff4d2">
  <xsd:schema xmlns:xsd="http://www.w3.org/2001/XMLSchema" xmlns:xs="http://www.w3.org/2001/XMLSchema" xmlns:p="http://schemas.microsoft.com/office/2006/metadata/properties" xmlns:ns2="09dbefcb-e147-4a14-a22c-605dc2766e9e" xmlns:ns3="0f6eb58b-7137-4921-84bb-da7cacc4911b" targetNamespace="http://schemas.microsoft.com/office/2006/metadata/properties" ma:root="true" ma:fieldsID="626531b8af749f1e063182b01c3bc8b3" ns2:_="" ns3:_="">
    <xsd:import namespace="09dbefcb-e147-4a14-a22c-605dc2766e9e"/>
    <xsd:import namespace="0f6eb58b-7137-4921-84bb-da7cacc491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befcb-e147-4a14-a22c-605dc2766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21fdffc9-2df7-4242-8021-1dbaa2fba6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eb58b-7137-4921-84bb-da7cacc4911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81b0f70-10b1-44b6-85ef-0bc77d616299}" ma:internalName="TaxCatchAll" ma:showField="CatchAllData" ma:web="0f6eb58b-7137-4921-84bb-da7cacc49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dbefcb-e147-4a14-a22c-605dc2766e9e">
      <Terms xmlns="http://schemas.microsoft.com/office/infopath/2007/PartnerControls"/>
    </lcf76f155ced4ddcb4097134ff3c332f>
    <TaxCatchAll xmlns="0f6eb58b-7137-4921-84bb-da7cacc4911b" xsi:nil="true"/>
  </documentManagement>
</p:properties>
</file>

<file path=customXml/itemProps1.xml><?xml version="1.0" encoding="utf-8"?>
<ds:datastoreItem xmlns:ds="http://schemas.openxmlformats.org/officeDocument/2006/customXml" ds:itemID="{550ED239-DEB4-4C56-8478-195F948A6D4F}"/>
</file>

<file path=customXml/itemProps2.xml><?xml version="1.0" encoding="utf-8"?>
<ds:datastoreItem xmlns:ds="http://schemas.openxmlformats.org/officeDocument/2006/customXml" ds:itemID="{BBA13496-FC95-4876-B784-E3332D84F680}"/>
</file>

<file path=customXml/itemProps3.xml><?xml version="1.0" encoding="utf-8"?>
<ds:datastoreItem xmlns:ds="http://schemas.openxmlformats.org/officeDocument/2006/customXml" ds:itemID="{369699E9-D612-4064-92F0-E0C9E8436D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Links>
    <vt:vector size="6" baseType="variant">
      <vt:variant>
        <vt:i4>7536739</vt:i4>
      </vt:variant>
      <vt:variant>
        <vt:i4>0</vt:i4>
      </vt:variant>
      <vt:variant>
        <vt:i4>0</vt:i4>
      </vt:variant>
      <vt:variant>
        <vt:i4>5</vt:i4>
      </vt:variant>
      <vt:variant>
        <vt:lpwstr>https://www.dgbc.nl/themas/paris-proof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2023-01-06T08:02:00Z</dcterms:created>
  <dcterms:modified xsi:type="dcterms:W3CDTF">2023-01-06T08:02:00Z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0x010100F5370B45CA208E4ABDA6709516CE49CF</vt:lpwstr>
  </property>
</Properties>
</file>